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A" w:rsidRDefault="00045481" w:rsidP="001F36A3">
      <w:pPr>
        <w:jc w:val="center"/>
        <w:rPr>
          <w:b/>
          <w:iCs/>
        </w:rPr>
      </w:pPr>
      <w:r>
        <w:rPr>
          <w:noProof/>
        </w:rPr>
        <w:drawing>
          <wp:inline distT="0" distB="0" distL="0" distR="0">
            <wp:extent cx="5939790" cy="3629405"/>
            <wp:effectExtent l="19050" t="0" r="3810" b="0"/>
            <wp:docPr id="9" name="Рисунок 4" descr="C:\Users\Epova\Desktop\ГПЗУ\глав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Epova\Desktop\ГПЗУ\главна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7A" w:rsidRDefault="00A6587A" w:rsidP="00A6587A">
      <w:pPr>
        <w:jc w:val="center"/>
        <w:rPr>
          <w:noProof/>
        </w:rPr>
      </w:pPr>
    </w:p>
    <w:p w:rsidR="00A6587A" w:rsidRDefault="00A6587A" w:rsidP="00A6587A">
      <w:pPr>
        <w:jc w:val="center"/>
      </w:pPr>
    </w:p>
    <w:p w:rsidR="00A6587A" w:rsidRPr="009A6FE4" w:rsidRDefault="00A6587A" w:rsidP="00A6587A">
      <w:pPr>
        <w:ind w:left="345" w:right="495"/>
        <w:jc w:val="center"/>
        <w:rPr>
          <w:color w:val="5F5F5F"/>
        </w:rPr>
      </w:pPr>
      <w:r w:rsidRPr="009A6FE4">
        <w:rPr>
          <w:b/>
          <w:bCs/>
          <w:color w:val="333333"/>
        </w:rPr>
        <w:t>Преимущества получения градостроительного плана земельного участка (ГПЗУ) в электронном виде: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справочная информация по услуге предоставляется в один «клик»;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упрощение процедур получения услуги;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сокращение временных затрат, связанных с получением услуг;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возможность подачи заявления с домашнего или рабочего компьютера;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получение информации о ходе исполнения заявления;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ликвидации бюрократических проволочек вследствие внедрения системы электронного документооборота;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получение уведомлений о важных событиях и возможностях;</w:t>
      </w:r>
    </w:p>
    <w:p w:rsidR="00A6587A" w:rsidRPr="009A6FE4" w:rsidRDefault="00A6587A" w:rsidP="00A6587A">
      <w:pPr>
        <w:numPr>
          <w:ilvl w:val="0"/>
          <w:numId w:val="2"/>
        </w:numPr>
        <w:shd w:val="clear" w:color="auto" w:fill="FFFFFF"/>
        <w:ind w:left="0" w:firstLine="0"/>
        <w:rPr>
          <w:color w:val="333333"/>
        </w:rPr>
      </w:pPr>
      <w:r w:rsidRPr="009A6FE4">
        <w:rPr>
          <w:color w:val="333333"/>
        </w:rPr>
        <w:t>снижение коррупционных рисков, возникающих при личном общении с чиновниками.</w:t>
      </w: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045481" w:rsidRDefault="00045481" w:rsidP="001F36A3">
      <w:pPr>
        <w:jc w:val="center"/>
        <w:rPr>
          <w:b/>
          <w:iCs/>
        </w:rPr>
      </w:pPr>
    </w:p>
    <w:p w:rsidR="00A6587A" w:rsidRDefault="00A6587A" w:rsidP="001F36A3">
      <w:pPr>
        <w:jc w:val="center"/>
        <w:rPr>
          <w:b/>
          <w:iCs/>
        </w:rPr>
      </w:pPr>
    </w:p>
    <w:p w:rsidR="007611BD" w:rsidRPr="007611BD" w:rsidRDefault="007611BD" w:rsidP="001F36A3">
      <w:pPr>
        <w:jc w:val="center"/>
        <w:rPr>
          <w:b/>
          <w:iCs/>
        </w:rPr>
      </w:pPr>
      <w:r w:rsidRPr="007611BD">
        <w:rPr>
          <w:b/>
          <w:iCs/>
        </w:rPr>
        <w:lastRenderedPageBreak/>
        <w:t>ИНСТРУКЦИЯ</w:t>
      </w:r>
    </w:p>
    <w:p w:rsidR="001F36A3" w:rsidRPr="007611BD" w:rsidRDefault="00393418" w:rsidP="008527FE">
      <w:pPr>
        <w:jc w:val="center"/>
        <w:rPr>
          <w:iCs/>
        </w:rPr>
      </w:pPr>
      <w:r>
        <w:rPr>
          <w:b/>
          <w:iCs/>
        </w:rPr>
        <w:t>по</w:t>
      </w:r>
      <w:r w:rsidR="007611BD" w:rsidRPr="007611BD">
        <w:rPr>
          <w:b/>
          <w:iCs/>
        </w:rPr>
        <w:t xml:space="preserve"> </w:t>
      </w:r>
      <w:r>
        <w:rPr>
          <w:b/>
          <w:iCs/>
        </w:rPr>
        <w:t>получению</w:t>
      </w:r>
      <w:r w:rsidR="001F36A3" w:rsidRPr="007611BD">
        <w:rPr>
          <w:b/>
          <w:iCs/>
        </w:rPr>
        <w:t xml:space="preserve"> </w:t>
      </w:r>
      <w:r w:rsidR="007611BD" w:rsidRPr="007611BD">
        <w:rPr>
          <w:b/>
        </w:rPr>
        <w:t>муниципальной услуги</w:t>
      </w:r>
      <w:r>
        <w:rPr>
          <w:b/>
        </w:rPr>
        <w:br/>
      </w:r>
      <w:r w:rsidR="008527FE">
        <w:rPr>
          <w:b/>
        </w:rPr>
        <w:t>«</w:t>
      </w:r>
      <w:r w:rsidR="008527FE" w:rsidRPr="008527FE">
        <w:rPr>
          <w:b/>
        </w:rPr>
        <w:t>Получение градостроительного плана земельного участка</w:t>
      </w:r>
      <w:r w:rsidR="008527FE">
        <w:rPr>
          <w:b/>
        </w:rPr>
        <w:t>»</w:t>
      </w:r>
      <w:r w:rsidR="00F7248E">
        <w:rPr>
          <w:b/>
        </w:rPr>
        <w:br/>
      </w:r>
      <w:r w:rsidR="00F7248E">
        <w:rPr>
          <w:b/>
          <w:iCs/>
        </w:rPr>
        <w:t xml:space="preserve">в электронной форме </w:t>
      </w:r>
      <w:r>
        <w:rPr>
          <w:b/>
        </w:rPr>
        <w:t>с использованием</w:t>
      </w:r>
      <w:r w:rsidR="00F7248E">
        <w:rPr>
          <w:b/>
        </w:rPr>
        <w:br/>
      </w:r>
      <w:r>
        <w:rPr>
          <w:b/>
        </w:rPr>
        <w:t>Единого портала государственных и муниципальных услуг (функций)</w:t>
      </w:r>
    </w:p>
    <w:p w:rsidR="004D626A" w:rsidRDefault="004D626A" w:rsidP="004D626A">
      <w:pPr>
        <w:ind w:left="567" w:hanging="567"/>
        <w:jc w:val="both"/>
        <w:rPr>
          <w:iCs/>
          <w:sz w:val="24"/>
          <w:szCs w:val="24"/>
        </w:rPr>
      </w:pPr>
    </w:p>
    <w:p w:rsidR="004D626A" w:rsidRDefault="004D626A" w:rsidP="0039341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Pr="004D626A">
        <w:rPr>
          <w:iCs/>
          <w:sz w:val="24"/>
          <w:szCs w:val="24"/>
        </w:rPr>
        <w:t xml:space="preserve"> </w:t>
      </w:r>
      <w:r w:rsidRPr="00137E8F">
        <w:rPr>
          <w:iCs/>
          <w:sz w:val="24"/>
          <w:szCs w:val="24"/>
        </w:rPr>
        <w:t>Открыть Единый портал государственных и муниципальных услуг</w:t>
      </w:r>
      <w:r w:rsidR="00393418">
        <w:rPr>
          <w:iCs/>
          <w:sz w:val="24"/>
          <w:szCs w:val="24"/>
        </w:rPr>
        <w:t xml:space="preserve"> (функций)</w:t>
      </w:r>
      <w:r w:rsidRPr="00137E8F">
        <w:rPr>
          <w:iCs/>
          <w:sz w:val="24"/>
          <w:szCs w:val="24"/>
        </w:rPr>
        <w:t xml:space="preserve"> (</w:t>
      </w:r>
      <w:hyperlink r:id="rId9" w:history="1">
        <w:r w:rsidRPr="00137E8F">
          <w:rPr>
            <w:rStyle w:val="a4"/>
            <w:iCs/>
            <w:sz w:val="24"/>
            <w:szCs w:val="24"/>
          </w:rPr>
          <w:t>https://www.gosuslugi.ru/</w:t>
        </w:r>
      </w:hyperlink>
      <w:r w:rsidR="00393418">
        <w:rPr>
          <w:iCs/>
          <w:sz w:val="24"/>
          <w:szCs w:val="24"/>
        </w:rPr>
        <w:t>) и зайти в Л</w:t>
      </w:r>
      <w:r w:rsidR="00F7248E">
        <w:rPr>
          <w:iCs/>
          <w:sz w:val="24"/>
          <w:szCs w:val="24"/>
        </w:rPr>
        <w:t>ичный кабинет</w:t>
      </w:r>
    </w:p>
    <w:p w:rsidR="00393418" w:rsidRDefault="00393418" w:rsidP="00393418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90706" cy="2095500"/>
            <wp:effectExtent l="0" t="0" r="0" b="0"/>
            <wp:docPr id="1" name="Рисунок 1" descr="C:\Users\severgina\Desktop\сэд\инструкция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6013648" cy="21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393418" w:rsidRDefault="00393418" w:rsidP="00393418">
      <w:pPr>
        <w:ind w:firstLine="709"/>
        <w:jc w:val="both"/>
        <w:rPr>
          <w:noProof/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>
        <w:rPr>
          <w:noProof/>
          <w:sz w:val="24"/>
          <w:szCs w:val="24"/>
        </w:rPr>
        <w:t>Нажать на кнопку «Все услуги», расположенную ниже раздела «Популярное на портале»</w:t>
      </w:r>
    </w:p>
    <w:p w:rsidR="00393418" w:rsidRDefault="00C51C16" w:rsidP="00393418">
      <w:pPr>
        <w:jc w:val="both"/>
        <w:rPr>
          <w:noProof/>
          <w:sz w:val="24"/>
          <w:szCs w:val="24"/>
        </w:rPr>
      </w:pPr>
      <w:r w:rsidRPr="00C51C16">
        <w:rPr>
          <w:noProof/>
        </w:rPr>
        <w:pict>
          <v:rect id="Прямоугольник 15" o:spid="_x0000_s1026" style="position:absolute;left:0;text-align:left;margin-left:210.5pt;margin-top:325.35pt;width:47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" filled="f" strokecolor="red" strokeweight="2pt"/>
        </w:pict>
      </w:r>
      <w:r w:rsidR="00393418">
        <w:rPr>
          <w:noProof/>
        </w:rPr>
        <w:drawing>
          <wp:inline distT="0" distB="0" distL="0" distR="0">
            <wp:extent cx="5964950" cy="4524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r="1561" b="6666"/>
                    <a:stretch/>
                  </pic:blipFill>
                  <pic:spPr bwMode="auto">
                    <a:xfrm>
                      <a:off x="0" y="0"/>
                      <a:ext cx="6001694" cy="45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Pr="00137E8F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8527FE" w:rsidRDefault="000A1BAA" w:rsidP="000A1BA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 w:rsidR="002877A4">
        <w:rPr>
          <w:iCs/>
          <w:sz w:val="24"/>
          <w:szCs w:val="24"/>
        </w:rPr>
        <w:t xml:space="preserve">Выбрать </w:t>
      </w:r>
      <w:r w:rsidR="00656C77">
        <w:rPr>
          <w:iCs/>
          <w:sz w:val="24"/>
          <w:szCs w:val="24"/>
        </w:rPr>
        <w:t>вкладку</w:t>
      </w:r>
      <w:r w:rsidR="002877A4">
        <w:rPr>
          <w:iCs/>
          <w:sz w:val="24"/>
          <w:szCs w:val="24"/>
        </w:rPr>
        <w:t xml:space="preserve"> «Органы власти»</w:t>
      </w:r>
    </w:p>
    <w:p w:rsidR="002877A4" w:rsidRDefault="002877A4" w:rsidP="002877A4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64840" cy="3157855"/>
            <wp:effectExtent l="0" t="0" r="0" b="4445"/>
            <wp:docPr id="2" name="Рисунок 2" descr="C:\Users\severgina\Desktop\сэд\инструкция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0" cy="31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A4" w:rsidRDefault="002877A4" w:rsidP="002877A4">
      <w:pPr>
        <w:ind w:firstLine="709"/>
        <w:rPr>
          <w:noProof/>
          <w:sz w:val="24"/>
          <w:szCs w:val="24"/>
        </w:rPr>
      </w:pPr>
      <w:r>
        <w:rPr>
          <w:iCs/>
          <w:sz w:val="24"/>
          <w:szCs w:val="24"/>
        </w:rPr>
        <w:t>4)</w:t>
      </w:r>
      <w:r w:rsidR="0092105C" w:rsidRPr="0092105C">
        <w:rPr>
          <w:noProof/>
          <w:sz w:val="24"/>
          <w:szCs w:val="24"/>
        </w:rPr>
        <w:t xml:space="preserve"> </w:t>
      </w:r>
      <w:r w:rsidR="0092105C">
        <w:rPr>
          <w:noProof/>
          <w:sz w:val="24"/>
          <w:szCs w:val="24"/>
        </w:rPr>
        <w:t>В</w:t>
      </w:r>
      <w:r w:rsidR="0092105C" w:rsidRPr="004D626A">
        <w:rPr>
          <w:noProof/>
          <w:sz w:val="24"/>
          <w:szCs w:val="24"/>
        </w:rPr>
        <w:t xml:space="preserve">ыбрать </w:t>
      </w:r>
      <w:r w:rsidR="00656C77">
        <w:rPr>
          <w:noProof/>
          <w:sz w:val="24"/>
          <w:szCs w:val="24"/>
        </w:rPr>
        <w:t>пункт</w:t>
      </w:r>
      <w:r w:rsidR="0092105C" w:rsidRPr="004D626A">
        <w:rPr>
          <w:noProof/>
          <w:sz w:val="24"/>
          <w:szCs w:val="24"/>
        </w:rPr>
        <w:t xml:space="preserve"> «Органы местного самоуправления»</w:t>
      </w:r>
    </w:p>
    <w:p w:rsidR="0092105C" w:rsidRDefault="0092105C" w:rsidP="0092105C">
      <w:pPr>
        <w:jc w:val="both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3294380"/>
            <wp:effectExtent l="0" t="0" r="3810" b="1270"/>
            <wp:docPr id="4" name="Рисунок 4" descr="C:\Users\severgina\Desktop\сэд\инструкция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E" w:rsidRDefault="00F7248E" w:rsidP="0092105C">
      <w:pPr>
        <w:jc w:val="both"/>
        <w:rPr>
          <w:iCs/>
          <w:sz w:val="24"/>
          <w:szCs w:val="24"/>
        </w:rPr>
      </w:pPr>
    </w:p>
    <w:p w:rsidR="00F7248E" w:rsidRDefault="00F7248E" w:rsidP="00F7248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>
        <w:rPr>
          <w:sz w:val="24"/>
          <w:szCs w:val="24"/>
        </w:rPr>
        <w:t>В</w:t>
      </w:r>
      <w:r w:rsidRPr="004D626A">
        <w:rPr>
          <w:sz w:val="24"/>
          <w:szCs w:val="24"/>
        </w:rPr>
        <w:t>ыбрать</w:t>
      </w:r>
      <w:r>
        <w:rPr>
          <w:sz w:val="24"/>
          <w:szCs w:val="24"/>
        </w:rPr>
        <w:t xml:space="preserve"> из открывшегося списка</w:t>
      </w:r>
      <w:r w:rsidRPr="004D626A">
        <w:rPr>
          <w:sz w:val="24"/>
          <w:szCs w:val="24"/>
        </w:rPr>
        <w:t xml:space="preserve"> «Органы местного самоуправления Забайк5альского края»</w:t>
      </w:r>
    </w:p>
    <w:p w:rsidR="00F7248E" w:rsidRDefault="00F7248E" w:rsidP="00F7248E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277235" cy="1935708"/>
            <wp:effectExtent l="0" t="0" r="0" b="7620"/>
            <wp:docPr id="5" name="Рисунок 5" descr="C:\Users\severgina\Desktop\сэд\инструкция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418"/>
                    <a:stretch/>
                  </pic:blipFill>
                  <pic:spPr bwMode="auto">
                    <a:xfrm>
                      <a:off x="0" y="0"/>
                      <a:ext cx="3324644" cy="19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</w:p>
    <w:p w:rsidR="00F7248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6) Выбрать вкладку </w:t>
      </w:r>
      <w:r>
        <w:rPr>
          <w:sz w:val="24"/>
          <w:szCs w:val="24"/>
        </w:rPr>
        <w:t>«Территориальные органы и подведомственные организации»</w:t>
      </w:r>
    </w:p>
    <w:p w:rsidR="00F7248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9075" cy="2514600"/>
            <wp:effectExtent l="0" t="0" r="0" b="0"/>
            <wp:docPr id="3" name="Рисунок 3" descr="C:\Users\severgina\Desktop\сэд\инструкция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5"/>
                    <a:stretch/>
                  </pic:blipFill>
                  <pic:spPr bwMode="auto">
                    <a:xfrm>
                      <a:off x="0" y="0"/>
                      <a:ext cx="5784033" cy="25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>Выбираем из открывшего списка администрацию необходимого муниципального района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3380105"/>
            <wp:effectExtent l="0" t="0" r="3810" b="0"/>
            <wp:docPr id="8" name="Рисунок 8" descr="C:\Users\severgina\Desktop\сэд\инструкция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8) В разделе «Электронные услуги» </w:t>
      </w:r>
      <w:r>
        <w:rPr>
          <w:sz w:val="24"/>
          <w:szCs w:val="24"/>
        </w:rPr>
        <w:t>выбираем услугу «Выдача градостроительного плана земельного участка»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53309" cy="2305050"/>
            <wp:effectExtent l="0" t="0" r="9525" b="0"/>
            <wp:docPr id="7" name="Рисунок 7" descr="C:\Users\severgina\Desktop\сэд\инструкция\Сним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7" t="6632"/>
                    <a:stretch/>
                  </pic:blipFill>
                  <pic:spPr bwMode="auto">
                    <a:xfrm>
                      <a:off x="0" y="0"/>
                      <a:ext cx="5590312" cy="23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9) При наличии в</w:t>
      </w:r>
      <w:r>
        <w:rPr>
          <w:sz w:val="24"/>
          <w:szCs w:val="24"/>
        </w:rPr>
        <w:t>ыбираем «Получение градостроительного плана земельного участка»</w:t>
      </w:r>
    </w:p>
    <w:p w:rsidR="004E5B5E" w:rsidRDefault="00C51C16" w:rsidP="0092105C">
      <w:pPr>
        <w:jc w:val="both"/>
        <w:rPr>
          <w:iCs/>
          <w:sz w:val="24"/>
          <w:szCs w:val="24"/>
        </w:rPr>
      </w:pPr>
      <w:r w:rsidRPr="00C51C16">
        <w:rPr>
          <w:noProof/>
          <w:sz w:val="24"/>
          <w:szCs w:val="24"/>
        </w:rPr>
        <w:pict>
          <v:rect id="Прямоугольник 13" o:spid="_x0000_s1029" style="position:absolute;left:0;text-align:left;margin-left:6.5pt;margin-top:192pt;width:220.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" filled="f" strokecolor="red" strokeweight="2pt">
            <w10:wrap anchory="page"/>
          </v:rect>
        </w:pict>
      </w:r>
      <w:r w:rsidR="004E5B5E">
        <w:rPr>
          <w:noProof/>
          <w:sz w:val="24"/>
          <w:szCs w:val="24"/>
        </w:rPr>
        <w:drawing>
          <wp:inline distT="0" distB="0" distL="0" distR="0">
            <wp:extent cx="5939790" cy="2595880"/>
            <wp:effectExtent l="0" t="0" r="3810" b="0"/>
            <wp:docPr id="10" name="Рисунок 10" descr="C:\Users\severgina\Desktop\сэд\инструкция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10) Нажимаем на кнопку «Получить услугу»</w:t>
      </w:r>
    </w:p>
    <w:p w:rsidR="004E5B5E" w:rsidRDefault="00C51C16" w:rsidP="0092105C">
      <w:pPr>
        <w:jc w:val="both"/>
        <w:rPr>
          <w:iCs/>
          <w:sz w:val="24"/>
          <w:szCs w:val="24"/>
        </w:rPr>
      </w:pPr>
      <w:r w:rsidRPr="00C51C16">
        <w:rPr>
          <w:noProof/>
          <w:sz w:val="24"/>
          <w:szCs w:val="24"/>
        </w:rPr>
        <w:pict>
          <v:rect id="Прямоугольник 6" o:spid="_x0000_s1028" style="position:absolute;left:0;text-align:left;margin-left:363.3pt;margin-top:137.45pt;width:89.65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" filled="f" strokecolor="red" strokeweight="2pt"/>
        </w:pict>
      </w:r>
      <w:r w:rsidR="004E5B5E">
        <w:rPr>
          <w:noProof/>
          <w:sz w:val="24"/>
          <w:szCs w:val="24"/>
        </w:rPr>
        <w:drawing>
          <wp:inline distT="0" distB="0" distL="0" distR="0">
            <wp:extent cx="5939790" cy="3234055"/>
            <wp:effectExtent l="0" t="0" r="3810" b="4445"/>
            <wp:docPr id="11" name="Рисунок 11" descr="C:\Users\severgina\Desktop\сэд\инструкция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rgina\Desktop\сэд\инструкция\Снимок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11) </w:t>
      </w:r>
      <w:r>
        <w:rPr>
          <w:noProof/>
          <w:sz w:val="24"/>
          <w:szCs w:val="24"/>
        </w:rPr>
        <w:t>Заполняем поля электронного заявления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05375" cy="3870325"/>
            <wp:effectExtent l="0" t="0" r="9525" b="0"/>
            <wp:docPr id="14" name="Рисунок 14" descr="C:\Users\severgina\Desktop\сэд\инструкция\Сним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rgina\Desktop\сэд\инструкция\Снимок1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13" cy="39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65" w:rsidRDefault="00874865" w:rsidP="004E5B5E">
      <w:pPr>
        <w:jc w:val="center"/>
        <w:rPr>
          <w:noProof/>
          <w:sz w:val="24"/>
          <w:szCs w:val="24"/>
        </w:rPr>
      </w:pP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90415" cy="2257425"/>
            <wp:effectExtent l="0" t="0" r="635" b="9525"/>
            <wp:docPr id="16" name="Рисунок 16" descr="C:\Users\severgina\Desktop\сэд\инструкция\Сним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rgina\Desktop\сэд\инструкция\Снимок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2"/>
                    <a:stretch/>
                  </pic:blipFill>
                  <pic:spPr bwMode="auto">
                    <a:xfrm>
                      <a:off x="0" y="0"/>
                      <a:ext cx="4651688" cy="22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4865" w:rsidRDefault="00874865" w:rsidP="0092105C">
      <w:pPr>
        <w:jc w:val="both"/>
        <w:rPr>
          <w:iCs/>
          <w:sz w:val="24"/>
          <w:szCs w:val="24"/>
        </w:rPr>
      </w:pPr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12) </w:t>
      </w:r>
      <w:r>
        <w:rPr>
          <w:sz w:val="24"/>
          <w:szCs w:val="24"/>
        </w:rPr>
        <w:t>Загружаем электронные копии документов, необходимых для получения услуги, и выбираем удобное</w:t>
      </w:r>
      <w:r w:rsidRPr="00874865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для записи</w:t>
      </w:r>
    </w:p>
    <w:p w:rsidR="004E5B5E" w:rsidRPr="00874865" w:rsidRDefault="00874865" w:rsidP="00874865">
      <w:pPr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55597" cy="4166870"/>
            <wp:effectExtent l="0" t="0" r="0" b="5080"/>
            <wp:docPr id="17" name="Рисунок 17" descr="C:\Users\severgina\Desktop\сэд\инструкция\Снимок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rgina\Desktop\сэд\инструкция\Снимок1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59" cy="4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13) </w:t>
      </w:r>
      <w:r>
        <w:rPr>
          <w:iCs/>
          <w:sz w:val="24"/>
          <w:szCs w:val="24"/>
        </w:rPr>
        <w:t>Нажимаем на кнопку «Подать заявление»</w:t>
      </w:r>
    </w:p>
    <w:p w:rsidR="00874865" w:rsidRDefault="00C51C16" w:rsidP="00874865">
      <w:pPr>
        <w:jc w:val="center"/>
        <w:rPr>
          <w:iCs/>
          <w:sz w:val="24"/>
          <w:szCs w:val="24"/>
        </w:rPr>
      </w:pPr>
      <w:r w:rsidRPr="00C51C16">
        <w:rPr>
          <w:noProof/>
          <w:sz w:val="24"/>
          <w:szCs w:val="24"/>
        </w:rPr>
        <w:pict>
          <v:rect id="Прямоугольник 9" o:spid="_x0000_s1027" style="position:absolute;left:0;text-align:left;margin-left:160.7pt;margin-top:19.75pt;width:139.9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" filled="f" strokecolor="red" strokeweight="4.5pt"/>
        </w:pict>
      </w:r>
      <w:r w:rsidR="00874865">
        <w:rPr>
          <w:noProof/>
          <w:sz w:val="24"/>
          <w:szCs w:val="24"/>
        </w:rPr>
        <w:drawing>
          <wp:inline distT="0" distB="0" distL="0" distR="0">
            <wp:extent cx="2846705" cy="1009015"/>
            <wp:effectExtent l="0" t="0" r="0" b="635"/>
            <wp:docPr id="18" name="Рисунок 18" descr="C:\Users\severgina\Desktop\сэд\инструкция\Снимо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rgina\Desktop\сэд\инструкция\Снимок1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865" w:rsidSect="004E5B5E">
      <w:headerReference w:type="default" r:id="rId24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7A" w:rsidRDefault="00A6587A" w:rsidP="005F2166">
      <w:r>
        <w:separator/>
      </w:r>
    </w:p>
  </w:endnote>
  <w:endnote w:type="continuationSeparator" w:id="0">
    <w:p w:rsidR="00A6587A" w:rsidRDefault="00A6587A" w:rsidP="005F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7A" w:rsidRDefault="00A6587A" w:rsidP="005F2166">
      <w:r>
        <w:separator/>
      </w:r>
    </w:p>
  </w:footnote>
  <w:footnote w:type="continuationSeparator" w:id="0">
    <w:p w:rsidR="00A6587A" w:rsidRDefault="00A6587A" w:rsidP="005F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5703"/>
      <w:docPartObj>
        <w:docPartGallery w:val="Page Numbers (Top of Page)"/>
        <w:docPartUnique/>
      </w:docPartObj>
    </w:sdtPr>
    <w:sdtContent>
      <w:p w:rsidR="00A6587A" w:rsidRDefault="00A6587A">
        <w:pPr>
          <w:pStyle w:val="ac"/>
          <w:jc w:val="center"/>
        </w:pPr>
        <w:fldSimple w:instr="PAGE   \* MERGEFORMAT">
          <w:r w:rsidR="00045481">
            <w:rPr>
              <w:noProof/>
            </w:rPr>
            <w:t>2</w:t>
          </w:r>
        </w:fldSimple>
      </w:p>
    </w:sdtContent>
  </w:sdt>
  <w:p w:rsidR="00A6587A" w:rsidRDefault="00A658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18"/>
    <w:multiLevelType w:val="hybridMultilevel"/>
    <w:tmpl w:val="E83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43A6"/>
    <w:multiLevelType w:val="multilevel"/>
    <w:tmpl w:val="F3C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4B"/>
    <w:rsid w:val="00040AF7"/>
    <w:rsid w:val="00045481"/>
    <w:rsid w:val="00086F9B"/>
    <w:rsid w:val="000927B4"/>
    <w:rsid w:val="000A1BAA"/>
    <w:rsid w:val="00137E8F"/>
    <w:rsid w:val="001A6EC4"/>
    <w:rsid w:val="001B1F78"/>
    <w:rsid w:val="001C0118"/>
    <w:rsid w:val="001E50DD"/>
    <w:rsid w:val="001F16B4"/>
    <w:rsid w:val="001F36A3"/>
    <w:rsid w:val="00203DED"/>
    <w:rsid w:val="002578B1"/>
    <w:rsid w:val="00285EBA"/>
    <w:rsid w:val="002877A4"/>
    <w:rsid w:val="002A16BB"/>
    <w:rsid w:val="002F278E"/>
    <w:rsid w:val="002F3BF9"/>
    <w:rsid w:val="00335D0F"/>
    <w:rsid w:val="0034290A"/>
    <w:rsid w:val="003531FD"/>
    <w:rsid w:val="00354A0E"/>
    <w:rsid w:val="00382624"/>
    <w:rsid w:val="00393418"/>
    <w:rsid w:val="003B2033"/>
    <w:rsid w:val="003C7180"/>
    <w:rsid w:val="003D38A3"/>
    <w:rsid w:val="003F63A0"/>
    <w:rsid w:val="004064F6"/>
    <w:rsid w:val="00410E4B"/>
    <w:rsid w:val="004121CC"/>
    <w:rsid w:val="0042286F"/>
    <w:rsid w:val="00482633"/>
    <w:rsid w:val="004966F7"/>
    <w:rsid w:val="004B12C4"/>
    <w:rsid w:val="004D626A"/>
    <w:rsid w:val="004E5B5E"/>
    <w:rsid w:val="004E78B0"/>
    <w:rsid w:val="0050665E"/>
    <w:rsid w:val="00532F98"/>
    <w:rsid w:val="00534F86"/>
    <w:rsid w:val="005849ED"/>
    <w:rsid w:val="00596539"/>
    <w:rsid w:val="005A4465"/>
    <w:rsid w:val="005A7634"/>
    <w:rsid w:val="005B3601"/>
    <w:rsid w:val="005C2C94"/>
    <w:rsid w:val="005E28CC"/>
    <w:rsid w:val="005F2166"/>
    <w:rsid w:val="006115C1"/>
    <w:rsid w:val="00611C88"/>
    <w:rsid w:val="006547D3"/>
    <w:rsid w:val="00656C77"/>
    <w:rsid w:val="00665AE5"/>
    <w:rsid w:val="006700D7"/>
    <w:rsid w:val="00674AA6"/>
    <w:rsid w:val="00685933"/>
    <w:rsid w:val="006D5F95"/>
    <w:rsid w:val="006F5E3F"/>
    <w:rsid w:val="00711760"/>
    <w:rsid w:val="00717B16"/>
    <w:rsid w:val="00717CBE"/>
    <w:rsid w:val="007611BD"/>
    <w:rsid w:val="0077523B"/>
    <w:rsid w:val="00776674"/>
    <w:rsid w:val="0077758D"/>
    <w:rsid w:val="007A491D"/>
    <w:rsid w:val="007C0F96"/>
    <w:rsid w:val="007E337F"/>
    <w:rsid w:val="008527FE"/>
    <w:rsid w:val="00872888"/>
    <w:rsid w:val="00874865"/>
    <w:rsid w:val="00887C92"/>
    <w:rsid w:val="008A3CE6"/>
    <w:rsid w:val="008B12E0"/>
    <w:rsid w:val="008B1F2C"/>
    <w:rsid w:val="008D3F86"/>
    <w:rsid w:val="008E3F7E"/>
    <w:rsid w:val="008E5C72"/>
    <w:rsid w:val="00913CED"/>
    <w:rsid w:val="00917B2D"/>
    <w:rsid w:val="0092105C"/>
    <w:rsid w:val="00922F93"/>
    <w:rsid w:val="00934D66"/>
    <w:rsid w:val="009543CF"/>
    <w:rsid w:val="00990DE6"/>
    <w:rsid w:val="00995E88"/>
    <w:rsid w:val="009E3E52"/>
    <w:rsid w:val="00A00D78"/>
    <w:rsid w:val="00A44DC5"/>
    <w:rsid w:val="00A47098"/>
    <w:rsid w:val="00A6587A"/>
    <w:rsid w:val="00A81413"/>
    <w:rsid w:val="00A84FDF"/>
    <w:rsid w:val="00AC6515"/>
    <w:rsid w:val="00B15273"/>
    <w:rsid w:val="00B445D9"/>
    <w:rsid w:val="00B4619A"/>
    <w:rsid w:val="00B73C51"/>
    <w:rsid w:val="00B75978"/>
    <w:rsid w:val="00B80C01"/>
    <w:rsid w:val="00B848C9"/>
    <w:rsid w:val="00B9061C"/>
    <w:rsid w:val="00B932C4"/>
    <w:rsid w:val="00BB2633"/>
    <w:rsid w:val="00BD49E3"/>
    <w:rsid w:val="00BF3691"/>
    <w:rsid w:val="00C02759"/>
    <w:rsid w:val="00C06824"/>
    <w:rsid w:val="00C100E7"/>
    <w:rsid w:val="00C14A91"/>
    <w:rsid w:val="00C27B3E"/>
    <w:rsid w:val="00C47B5B"/>
    <w:rsid w:val="00C51C16"/>
    <w:rsid w:val="00C80E46"/>
    <w:rsid w:val="00CD0FB1"/>
    <w:rsid w:val="00CE7FBC"/>
    <w:rsid w:val="00D15595"/>
    <w:rsid w:val="00D266E2"/>
    <w:rsid w:val="00D86ED6"/>
    <w:rsid w:val="00DD735C"/>
    <w:rsid w:val="00DF50DC"/>
    <w:rsid w:val="00E4734C"/>
    <w:rsid w:val="00E718EF"/>
    <w:rsid w:val="00E87FFD"/>
    <w:rsid w:val="00EC7F40"/>
    <w:rsid w:val="00ED1E77"/>
    <w:rsid w:val="00ED77BA"/>
    <w:rsid w:val="00EE751D"/>
    <w:rsid w:val="00EF1288"/>
    <w:rsid w:val="00EF6936"/>
    <w:rsid w:val="00F031B2"/>
    <w:rsid w:val="00F03BED"/>
    <w:rsid w:val="00F352F7"/>
    <w:rsid w:val="00F7248E"/>
    <w:rsid w:val="00F77AA8"/>
    <w:rsid w:val="00F85A94"/>
    <w:rsid w:val="00F97196"/>
    <w:rsid w:val="00FA19C1"/>
    <w:rsid w:val="00FA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BD49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9FEB-1B11-4B82-A764-37F27FB1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Отдел</cp:lastModifiedBy>
  <cp:revision>6</cp:revision>
  <cp:lastPrinted>2018-12-21T07:36:00Z</cp:lastPrinted>
  <dcterms:created xsi:type="dcterms:W3CDTF">2019-04-16T06:26:00Z</dcterms:created>
  <dcterms:modified xsi:type="dcterms:W3CDTF">2019-06-25T07:51:00Z</dcterms:modified>
</cp:coreProperties>
</file>